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50F" w:rsidRDefault="00D1250F" w:rsidP="001918E3">
      <w:pPr>
        <w:spacing w:line="360" w:lineRule="auto"/>
        <w:ind w:right="-1"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bookmarkStart w:id="0" w:name="_GoBack"/>
      <w:bookmarkEnd w:id="0"/>
    </w:p>
    <w:p w:rsidR="0059573C" w:rsidRPr="0059573C" w:rsidRDefault="0059573C" w:rsidP="001918E3">
      <w:pPr>
        <w:spacing w:line="360" w:lineRule="auto"/>
        <w:ind w:right="-1"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59573C">
        <w:rPr>
          <w:rFonts w:ascii="Times New Roman" w:hAnsi="Times New Roman" w:cs="Times New Roman"/>
          <w:sz w:val="28"/>
          <w:szCs w:val="28"/>
        </w:rPr>
        <w:t>УТВЕРЖДЕН</w:t>
      </w:r>
      <w:r w:rsidR="00D1250F">
        <w:rPr>
          <w:rFonts w:ascii="Times New Roman" w:hAnsi="Times New Roman" w:cs="Times New Roman"/>
          <w:sz w:val="28"/>
          <w:szCs w:val="28"/>
        </w:rPr>
        <w:t>О</w:t>
      </w:r>
    </w:p>
    <w:p w:rsidR="0059573C" w:rsidRDefault="001918E3" w:rsidP="001918E3">
      <w:pPr>
        <w:spacing w:after="0" w:line="240" w:lineRule="auto"/>
        <w:ind w:left="4678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59573C" w:rsidRPr="0059573C">
        <w:rPr>
          <w:rFonts w:ascii="Times New Roman" w:hAnsi="Times New Roman" w:cs="Times New Roman"/>
          <w:sz w:val="28"/>
          <w:szCs w:val="28"/>
        </w:rPr>
        <w:t>минист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9573C" w:rsidRPr="0059573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ства </w:t>
      </w:r>
      <w:r w:rsidR="0059573C" w:rsidRPr="0059573C">
        <w:rPr>
          <w:rFonts w:ascii="Times New Roman" w:hAnsi="Times New Roman" w:cs="Times New Roman"/>
          <w:sz w:val="28"/>
          <w:szCs w:val="28"/>
        </w:rPr>
        <w:t xml:space="preserve">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73C" w:rsidRPr="0059573C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</w:p>
    <w:p w:rsidR="0059573C" w:rsidRPr="000F2EF2" w:rsidRDefault="0059573C" w:rsidP="001918E3">
      <w:pPr>
        <w:spacing w:after="0" w:line="240" w:lineRule="auto"/>
        <w:ind w:right="-1" w:firstLine="4678"/>
        <w:rPr>
          <w:rFonts w:ascii="Times New Roman" w:hAnsi="Times New Roman" w:cs="Times New Roman"/>
          <w:sz w:val="28"/>
          <w:szCs w:val="28"/>
          <w:u w:val="single"/>
        </w:rPr>
      </w:pPr>
      <w:r w:rsidRPr="000F2EF2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0F2EF2" w:rsidRPr="000F2EF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3A037F" w:rsidRPr="000F2EF2">
        <w:rPr>
          <w:rFonts w:ascii="Times New Roman" w:hAnsi="Times New Roman" w:cs="Times New Roman"/>
          <w:sz w:val="28"/>
          <w:szCs w:val="28"/>
          <w:u w:val="single"/>
        </w:rPr>
        <w:t>10.08.2016</w:t>
      </w:r>
      <w:r w:rsidR="0084733F" w:rsidRPr="000F2EF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F2EF2" w:rsidRPr="000F2EF2">
        <w:rPr>
          <w:rFonts w:ascii="Times New Roman" w:hAnsi="Times New Roman" w:cs="Times New Roman"/>
          <w:sz w:val="28"/>
          <w:szCs w:val="28"/>
        </w:rPr>
        <w:t xml:space="preserve">  </w:t>
      </w:r>
      <w:r w:rsidR="000F2EF2">
        <w:rPr>
          <w:rFonts w:ascii="Times New Roman" w:hAnsi="Times New Roman" w:cs="Times New Roman"/>
          <w:sz w:val="28"/>
          <w:szCs w:val="28"/>
        </w:rPr>
        <w:t xml:space="preserve">    </w:t>
      </w:r>
      <w:r w:rsidRPr="000F2EF2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84733F" w:rsidRPr="000F2EF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F2EF2" w:rsidRPr="000F2EF2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3A037F" w:rsidRPr="000F2EF2">
        <w:rPr>
          <w:rFonts w:ascii="Times New Roman" w:hAnsi="Times New Roman" w:cs="Times New Roman"/>
          <w:sz w:val="28"/>
          <w:szCs w:val="28"/>
          <w:u w:val="single"/>
        </w:rPr>
        <w:t>920</w:t>
      </w:r>
    </w:p>
    <w:p w:rsidR="0059573C" w:rsidRDefault="0059573C" w:rsidP="0059573C">
      <w:pPr>
        <w:spacing w:line="36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59573C" w:rsidRDefault="0059573C" w:rsidP="002B3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73C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CF096F" w:rsidRDefault="002B3299" w:rsidP="00CF0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работе с обращениями граждан </w:t>
      </w:r>
      <w:r w:rsidR="001918E3" w:rsidRPr="001918E3">
        <w:rPr>
          <w:rFonts w:ascii="Times New Roman" w:hAnsi="Times New Roman" w:cs="Times New Roman"/>
          <w:b/>
          <w:sz w:val="28"/>
          <w:szCs w:val="28"/>
        </w:rPr>
        <w:t>в министерстве</w:t>
      </w:r>
    </w:p>
    <w:p w:rsidR="001918E3" w:rsidRPr="0059573C" w:rsidRDefault="001918E3" w:rsidP="00CF0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8E3">
        <w:rPr>
          <w:rFonts w:ascii="Times New Roman" w:hAnsi="Times New Roman" w:cs="Times New Roman"/>
          <w:b/>
          <w:sz w:val="28"/>
          <w:szCs w:val="28"/>
        </w:rPr>
        <w:t xml:space="preserve"> здравоохранения Кировской области</w:t>
      </w:r>
    </w:p>
    <w:p w:rsidR="00A24764" w:rsidRDefault="00A24764" w:rsidP="00A247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8E3" w:rsidRPr="001918E3" w:rsidRDefault="00AA593F" w:rsidP="00A247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918E3" w:rsidRPr="001918E3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59573C" w:rsidRDefault="00681D08" w:rsidP="00A247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918E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5599F">
        <w:rPr>
          <w:rFonts w:ascii="Times New Roman" w:hAnsi="Times New Roman" w:cs="Times New Roman"/>
          <w:sz w:val="28"/>
          <w:szCs w:val="28"/>
        </w:rPr>
        <w:t>Положение по работе с обращениями граждан в министерстве здравоохранения Кировской области (далее – Положение) распространя</w:t>
      </w:r>
      <w:r w:rsidR="00A24764">
        <w:rPr>
          <w:rFonts w:ascii="Times New Roman" w:hAnsi="Times New Roman" w:cs="Times New Roman"/>
          <w:sz w:val="28"/>
          <w:szCs w:val="28"/>
        </w:rPr>
        <w:t>е</w:t>
      </w:r>
      <w:r w:rsidR="0005599F">
        <w:rPr>
          <w:rFonts w:ascii="Times New Roman" w:hAnsi="Times New Roman" w:cs="Times New Roman"/>
          <w:sz w:val="28"/>
          <w:szCs w:val="28"/>
        </w:rPr>
        <w:t>тся на обращения граждан, поступающие в министерство здравоохранения Кировской области (далее – министерство)</w:t>
      </w:r>
      <w:r w:rsidR="007904FF">
        <w:rPr>
          <w:rFonts w:ascii="Times New Roman" w:hAnsi="Times New Roman" w:cs="Times New Roman"/>
          <w:sz w:val="28"/>
          <w:szCs w:val="28"/>
        </w:rPr>
        <w:t xml:space="preserve"> в письменной форме, в форме электронного документ</w:t>
      </w:r>
      <w:r w:rsidR="00A24764">
        <w:rPr>
          <w:rFonts w:ascii="Times New Roman" w:hAnsi="Times New Roman" w:cs="Times New Roman"/>
          <w:sz w:val="28"/>
          <w:szCs w:val="28"/>
        </w:rPr>
        <w:t>а</w:t>
      </w:r>
      <w:r w:rsidR="007904FF">
        <w:rPr>
          <w:rFonts w:ascii="Times New Roman" w:hAnsi="Times New Roman" w:cs="Times New Roman"/>
          <w:sz w:val="28"/>
          <w:szCs w:val="28"/>
        </w:rPr>
        <w:t xml:space="preserve">, индивидуальные и коллективные обращения граждан (далее – обращения) и не распространяются на </w:t>
      </w:r>
      <w:r w:rsidR="00A24764">
        <w:rPr>
          <w:rFonts w:ascii="Times New Roman" w:hAnsi="Times New Roman" w:cs="Times New Roman"/>
          <w:sz w:val="28"/>
          <w:szCs w:val="28"/>
        </w:rPr>
        <w:t>право</w:t>
      </w:r>
      <w:r w:rsidR="007904FF">
        <w:rPr>
          <w:rFonts w:ascii="Times New Roman" w:hAnsi="Times New Roman" w:cs="Times New Roman"/>
          <w:sz w:val="28"/>
          <w:szCs w:val="28"/>
        </w:rPr>
        <w:t>отношения граждан и министерства, рассмотрение которых регулируется соответствующими законодательными и иными нормативными правовыми актами.</w:t>
      </w:r>
      <w:proofErr w:type="gramEnd"/>
    </w:p>
    <w:p w:rsidR="00166433" w:rsidRDefault="00681D08" w:rsidP="00A247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904F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7904FF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166433"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="00056C3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66433">
        <w:rPr>
          <w:rFonts w:ascii="Times New Roman" w:hAnsi="Times New Roman" w:cs="Times New Roman"/>
          <w:sz w:val="28"/>
          <w:szCs w:val="28"/>
        </w:rPr>
        <w:t>Конституци</w:t>
      </w:r>
      <w:r w:rsidR="00056C38">
        <w:rPr>
          <w:rFonts w:ascii="Times New Roman" w:hAnsi="Times New Roman" w:cs="Times New Roman"/>
          <w:sz w:val="28"/>
          <w:szCs w:val="28"/>
        </w:rPr>
        <w:t>ей</w:t>
      </w:r>
      <w:r w:rsidR="00166433">
        <w:rPr>
          <w:rFonts w:ascii="Times New Roman" w:hAnsi="Times New Roman" w:cs="Times New Roman"/>
          <w:sz w:val="28"/>
          <w:szCs w:val="28"/>
        </w:rPr>
        <w:t xml:space="preserve"> </w:t>
      </w:r>
      <w:r w:rsidR="00056C38">
        <w:rPr>
          <w:rFonts w:ascii="Times New Roman" w:hAnsi="Times New Roman" w:cs="Times New Roman"/>
          <w:sz w:val="28"/>
          <w:szCs w:val="28"/>
        </w:rPr>
        <w:t>Российской Федерации, Гражданским</w:t>
      </w:r>
      <w:r w:rsidR="00166433">
        <w:rPr>
          <w:rFonts w:ascii="Times New Roman" w:hAnsi="Times New Roman" w:cs="Times New Roman"/>
          <w:sz w:val="28"/>
          <w:szCs w:val="28"/>
        </w:rPr>
        <w:t xml:space="preserve"> процессуальн</w:t>
      </w:r>
      <w:r w:rsidR="00056C38">
        <w:rPr>
          <w:rFonts w:ascii="Times New Roman" w:hAnsi="Times New Roman" w:cs="Times New Roman"/>
          <w:sz w:val="28"/>
          <w:szCs w:val="28"/>
        </w:rPr>
        <w:t>ым</w:t>
      </w:r>
      <w:r w:rsidR="00166433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056C38">
        <w:rPr>
          <w:rFonts w:ascii="Times New Roman" w:hAnsi="Times New Roman" w:cs="Times New Roman"/>
          <w:sz w:val="28"/>
          <w:szCs w:val="28"/>
        </w:rPr>
        <w:t>ом</w:t>
      </w:r>
      <w:r w:rsidR="0016643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</w:t>
      </w:r>
      <w:r w:rsidR="00056C38">
        <w:rPr>
          <w:rFonts w:ascii="Times New Roman" w:hAnsi="Times New Roman" w:cs="Times New Roman"/>
          <w:sz w:val="28"/>
          <w:szCs w:val="28"/>
        </w:rPr>
        <w:t>ым</w:t>
      </w:r>
      <w:r w:rsidR="0016643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56C38">
        <w:rPr>
          <w:rFonts w:ascii="Times New Roman" w:hAnsi="Times New Roman" w:cs="Times New Roman"/>
          <w:sz w:val="28"/>
          <w:szCs w:val="28"/>
        </w:rPr>
        <w:t>ом</w:t>
      </w:r>
      <w:r w:rsidR="00166433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Федерации», Федеральн</w:t>
      </w:r>
      <w:r w:rsidR="00056C38">
        <w:rPr>
          <w:rFonts w:ascii="Times New Roman" w:hAnsi="Times New Roman" w:cs="Times New Roman"/>
          <w:sz w:val="28"/>
          <w:szCs w:val="28"/>
        </w:rPr>
        <w:t>ым</w:t>
      </w:r>
      <w:r w:rsidR="0016643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56C38">
        <w:rPr>
          <w:rFonts w:ascii="Times New Roman" w:hAnsi="Times New Roman" w:cs="Times New Roman"/>
          <w:sz w:val="28"/>
          <w:szCs w:val="28"/>
        </w:rPr>
        <w:t>ом</w:t>
      </w:r>
      <w:r w:rsidR="00166433">
        <w:rPr>
          <w:rFonts w:ascii="Times New Roman" w:hAnsi="Times New Roman" w:cs="Times New Roman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постановлени</w:t>
      </w:r>
      <w:r w:rsidR="00056C38">
        <w:rPr>
          <w:rFonts w:ascii="Times New Roman" w:hAnsi="Times New Roman" w:cs="Times New Roman"/>
          <w:sz w:val="28"/>
          <w:szCs w:val="28"/>
        </w:rPr>
        <w:t>ем</w:t>
      </w:r>
      <w:r w:rsidR="00166433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</w:t>
      </w:r>
      <w:r w:rsidR="00166433" w:rsidRPr="00166433">
        <w:rPr>
          <w:rFonts w:ascii="Times New Roman" w:hAnsi="Times New Roman" w:cs="Times New Roman"/>
          <w:sz w:val="28"/>
          <w:szCs w:val="28"/>
        </w:rPr>
        <w:t>09.06.2015 № 42/295 «Об утверждении Положения о министерстве здравоохранения Кировской области</w:t>
      </w:r>
      <w:r w:rsidR="0016643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904FF" w:rsidRDefault="00681D08" w:rsidP="00A247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6433">
        <w:rPr>
          <w:rFonts w:ascii="Times New Roman" w:hAnsi="Times New Roman" w:cs="Times New Roman"/>
          <w:sz w:val="28"/>
          <w:szCs w:val="28"/>
        </w:rPr>
        <w:t xml:space="preserve">3. </w:t>
      </w:r>
      <w:r w:rsidR="007904FF">
        <w:rPr>
          <w:rFonts w:ascii="Times New Roman" w:hAnsi="Times New Roman" w:cs="Times New Roman"/>
          <w:sz w:val="28"/>
          <w:szCs w:val="28"/>
        </w:rPr>
        <w:t>Работники, осуществляющие работу с обращениями граждан в порядке исполнения поручений должностных лиц министерства или в порядке исполнения обязанностей, установленных должностным регламентом, считаются ответственными лицами и несут установленную законодательством Российской Федерации ответственность за объективное, всестороннее и своевременное рассмотрение обращений граждан.</w:t>
      </w:r>
    </w:p>
    <w:p w:rsidR="007904FF" w:rsidRDefault="00681D08" w:rsidP="00A247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3E4F">
        <w:rPr>
          <w:rFonts w:ascii="Times New Roman" w:hAnsi="Times New Roman" w:cs="Times New Roman"/>
          <w:sz w:val="28"/>
          <w:szCs w:val="28"/>
        </w:rPr>
        <w:t>4</w:t>
      </w:r>
      <w:r w:rsidR="007904FF">
        <w:rPr>
          <w:rFonts w:ascii="Times New Roman" w:hAnsi="Times New Roman" w:cs="Times New Roman"/>
          <w:sz w:val="28"/>
          <w:szCs w:val="28"/>
        </w:rPr>
        <w:t>. Работники министерства, участвующие в рассмотрении обращений, обеспечивают обработку</w:t>
      </w:r>
      <w:r w:rsidR="00663E4F">
        <w:rPr>
          <w:rFonts w:ascii="Times New Roman" w:hAnsi="Times New Roman" w:cs="Times New Roman"/>
          <w:sz w:val="28"/>
          <w:szCs w:val="28"/>
        </w:rPr>
        <w:t xml:space="preserve">, а работник министерства, </w:t>
      </w:r>
      <w:r w:rsidR="00663E4F">
        <w:rPr>
          <w:rFonts w:ascii="Times New Roman" w:hAnsi="Times New Roman" w:cs="Times New Roman"/>
          <w:sz w:val="28"/>
          <w:szCs w:val="28"/>
        </w:rPr>
        <w:lastRenderedPageBreak/>
        <w:t>ответственный за делопроизводство по обращениям граждан, обеспечивает обработку и хранение</w:t>
      </w:r>
      <w:r w:rsidR="007904FF">
        <w:rPr>
          <w:rFonts w:ascii="Times New Roman" w:hAnsi="Times New Roman" w:cs="Times New Roman"/>
          <w:sz w:val="28"/>
          <w:szCs w:val="28"/>
        </w:rPr>
        <w:t xml:space="preserve"> </w:t>
      </w:r>
      <w:r w:rsidR="00663E4F">
        <w:rPr>
          <w:rFonts w:ascii="Times New Roman" w:hAnsi="Times New Roman" w:cs="Times New Roman"/>
          <w:sz w:val="28"/>
          <w:szCs w:val="28"/>
        </w:rPr>
        <w:t>п</w:t>
      </w:r>
      <w:r w:rsidR="007904FF">
        <w:rPr>
          <w:rFonts w:ascii="Times New Roman" w:hAnsi="Times New Roman" w:cs="Times New Roman"/>
          <w:sz w:val="28"/>
          <w:szCs w:val="28"/>
        </w:rPr>
        <w:t>ерсональных данных обратившихся в министерство граждан в соответствии с законодательством Российской Федерации о персональных данных.</w:t>
      </w:r>
    </w:p>
    <w:p w:rsidR="007904FF" w:rsidRDefault="00681D08" w:rsidP="00A247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3E4F">
        <w:rPr>
          <w:rFonts w:ascii="Times New Roman" w:hAnsi="Times New Roman" w:cs="Times New Roman"/>
          <w:sz w:val="28"/>
          <w:szCs w:val="28"/>
        </w:rPr>
        <w:t>5</w:t>
      </w:r>
      <w:r w:rsidR="007904FF">
        <w:rPr>
          <w:rFonts w:ascii="Times New Roman" w:hAnsi="Times New Roman" w:cs="Times New Roman"/>
          <w:sz w:val="28"/>
          <w:szCs w:val="28"/>
        </w:rPr>
        <w:t>. Обращения, поступившие в министерство, подлежат обязательному приему и рассмотрению.</w:t>
      </w:r>
    </w:p>
    <w:p w:rsidR="00A24764" w:rsidRDefault="00A24764" w:rsidP="00A2476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96F" w:rsidRDefault="001D18BC" w:rsidP="00056C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D0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81D08">
        <w:rPr>
          <w:rFonts w:ascii="Times New Roman" w:hAnsi="Times New Roman" w:cs="Times New Roman"/>
          <w:b/>
          <w:sz w:val="28"/>
          <w:szCs w:val="28"/>
        </w:rPr>
        <w:t xml:space="preserve">. Порядок </w:t>
      </w:r>
      <w:r w:rsidR="00681D08" w:rsidRPr="00681D08">
        <w:rPr>
          <w:rFonts w:ascii="Times New Roman" w:hAnsi="Times New Roman" w:cs="Times New Roman"/>
          <w:b/>
          <w:sz w:val="28"/>
          <w:szCs w:val="28"/>
        </w:rPr>
        <w:t>информирования граждан</w:t>
      </w:r>
      <w:r w:rsidR="00056C38">
        <w:rPr>
          <w:rFonts w:ascii="Times New Roman" w:hAnsi="Times New Roman" w:cs="Times New Roman"/>
          <w:b/>
          <w:sz w:val="28"/>
          <w:szCs w:val="28"/>
        </w:rPr>
        <w:t xml:space="preserve"> о работе </w:t>
      </w:r>
    </w:p>
    <w:p w:rsidR="00CF096F" w:rsidRDefault="00056C38" w:rsidP="00056C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обращениями граждан</w:t>
      </w:r>
      <w:r w:rsidR="00CF09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D08" w:rsidRPr="00681D08">
        <w:rPr>
          <w:rFonts w:ascii="Times New Roman" w:hAnsi="Times New Roman" w:cs="Times New Roman"/>
          <w:b/>
          <w:sz w:val="28"/>
          <w:szCs w:val="28"/>
        </w:rPr>
        <w:t xml:space="preserve"> в министерстве</w:t>
      </w:r>
    </w:p>
    <w:p w:rsidR="001D18BC" w:rsidRPr="00681D08" w:rsidRDefault="00681D08" w:rsidP="00056C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D08">
        <w:rPr>
          <w:rFonts w:ascii="Times New Roman" w:hAnsi="Times New Roman" w:cs="Times New Roman"/>
          <w:b/>
          <w:sz w:val="28"/>
          <w:szCs w:val="28"/>
        </w:rPr>
        <w:t xml:space="preserve"> здравоохранения Кировской области</w:t>
      </w:r>
    </w:p>
    <w:p w:rsidR="003266B4" w:rsidRDefault="003266B4" w:rsidP="00A247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D08" w:rsidRDefault="00681D08" w:rsidP="00A24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Письменное обращение с доставкой по почте или курьером направляется по почтовому адресу</w:t>
      </w:r>
      <w:r>
        <w:rPr>
          <w:rFonts w:ascii="Times New Roman" w:hAnsi="Times New Roman" w:cs="Times New Roman"/>
          <w:sz w:val="28"/>
          <w:szCs w:val="28"/>
        </w:rPr>
        <w:tab/>
        <w:t>министерства: 610019, г. Киров, ул. Карла Либкнехта, д. 69.</w:t>
      </w:r>
    </w:p>
    <w:p w:rsidR="00681D08" w:rsidRDefault="00681D08" w:rsidP="00A24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 Адрес министерства для самостоятельной подачи письменных обращений: </w:t>
      </w:r>
      <w:r w:rsidRPr="00681D08">
        <w:rPr>
          <w:rFonts w:ascii="Times New Roman" w:hAnsi="Times New Roman" w:cs="Times New Roman"/>
          <w:sz w:val="28"/>
          <w:szCs w:val="28"/>
        </w:rPr>
        <w:t>610019, г. Ки</w:t>
      </w:r>
      <w:r>
        <w:rPr>
          <w:rFonts w:ascii="Times New Roman" w:hAnsi="Times New Roman" w:cs="Times New Roman"/>
          <w:sz w:val="28"/>
          <w:szCs w:val="28"/>
        </w:rPr>
        <w:t>ров, ул. Карла Либкнехта, д. 69, кабинет 308.</w:t>
      </w:r>
    </w:p>
    <w:p w:rsidR="00681D08" w:rsidRDefault="00681D08" w:rsidP="00A24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2.3. Режим работы министерства: понедельник, вторник, среда, четверг: с 9.00 до 18.00, пятница: с 9.00 до 17.00, обеденный перерыв: с 12.30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13.18.</w:t>
      </w:r>
    </w:p>
    <w:p w:rsidR="00E04C17" w:rsidRDefault="00E04C17" w:rsidP="00A24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2.4. Обращения в форме электронного документа направляются путем заполнения специальной формы на официальном сайте министерства </w:t>
      </w:r>
      <w:hyperlink r:id="rId8" w:history="1">
        <w:r w:rsidRPr="00CA2C49">
          <w:rPr>
            <w:rStyle w:val="a5"/>
            <w:rFonts w:ascii="Times New Roman" w:hAnsi="Times New Roman" w:cs="Times New Roman"/>
            <w:sz w:val="28"/>
            <w:szCs w:val="28"/>
          </w:rPr>
          <w:t>www.medkirov.ru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(Вопрос-ответ) и </w:t>
      </w:r>
      <w:r w:rsidR="00663E4F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>на электронную почту министерства:</w:t>
      </w:r>
      <w:r w:rsidRPr="00E04C17">
        <w:t xml:space="preserve"> </w:t>
      </w:r>
      <w:hyperlink r:id="rId9" w:history="1">
        <w:r w:rsidRPr="00CA2C49">
          <w:rPr>
            <w:rStyle w:val="a5"/>
            <w:rFonts w:ascii="Times New Roman" w:hAnsi="Times New Roman" w:cs="Times New Roman"/>
            <w:sz w:val="28"/>
            <w:szCs w:val="28"/>
          </w:rPr>
          <w:t>ip-depart@medstat.kirov.ru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E04C17" w:rsidRDefault="00E04C17" w:rsidP="00A24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2.5. Справочные, статистические и аналитические материалы, касающиеся работы с обращениями граждан, размещаются в соответствующем разделе официального сайта министерства</w:t>
      </w:r>
      <w:r w:rsidR="00663E4F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36A8" w:rsidRDefault="00E04C17" w:rsidP="00A24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2.6. График личного приема граждан размещается на информационных стендах</w:t>
      </w:r>
      <w:r w:rsidR="00FC36A8">
        <w:rPr>
          <w:rFonts w:ascii="Times New Roman" w:hAnsi="Times New Roman" w:cs="Times New Roman"/>
          <w:sz w:val="28"/>
          <w:szCs w:val="28"/>
        </w:rPr>
        <w:t xml:space="preserve"> приемной министерства, а также на официальном сайте министерства</w:t>
      </w:r>
      <w:r w:rsidR="00663E4F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FC36A8">
        <w:rPr>
          <w:rFonts w:ascii="Times New Roman" w:hAnsi="Times New Roman" w:cs="Times New Roman"/>
          <w:sz w:val="28"/>
          <w:szCs w:val="28"/>
        </w:rPr>
        <w:t>.</w:t>
      </w:r>
    </w:p>
    <w:p w:rsidR="00A24764" w:rsidRDefault="00A24764" w:rsidP="00A247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D08" w:rsidRPr="00FC36A8" w:rsidRDefault="00FC36A8" w:rsidP="00A247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6A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C36A8">
        <w:rPr>
          <w:rFonts w:ascii="Times New Roman" w:hAnsi="Times New Roman" w:cs="Times New Roman"/>
          <w:b/>
          <w:sz w:val="28"/>
          <w:szCs w:val="28"/>
        </w:rPr>
        <w:t>. Необходимые реквизиты обращения в соответствии</w:t>
      </w:r>
      <w:r w:rsidR="00CF09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36A8">
        <w:rPr>
          <w:rFonts w:ascii="Times New Roman" w:hAnsi="Times New Roman" w:cs="Times New Roman"/>
          <w:b/>
          <w:sz w:val="28"/>
          <w:szCs w:val="28"/>
        </w:rPr>
        <w:t>с нормативными правовыми актами для его рассмотрения</w:t>
      </w:r>
    </w:p>
    <w:p w:rsidR="00681D08" w:rsidRDefault="00681D08" w:rsidP="00A24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36A8" w:rsidRDefault="00FC36A8" w:rsidP="004A20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 Основанием для рассмотрения обращения является направленное в министерство в письменной форме или в форме электронного документа, а также представленное на личном приеме обращение гражданина.</w:t>
      </w:r>
    </w:p>
    <w:p w:rsidR="00AB67A8" w:rsidRDefault="00FC36A8" w:rsidP="004A20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Гражданин в своем обращении в обязательном порядке указывает свои фамили</w:t>
      </w:r>
      <w:r w:rsidR="00056C3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, имя, отчество (последнее – при наличии), адрес электронной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почты, если ответ должен быть направлен в форме электронного документа, или почтовый адрес, если ответ должен быть направлен в письменной форме, наименование </w:t>
      </w:r>
      <w:r w:rsidR="00056C3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ргана исполнительной власти – министерства, либо фамилию, имя, отчество соответствующего должностного лица, либо дол</w:t>
      </w:r>
      <w:r w:rsidR="00AB67A8">
        <w:rPr>
          <w:rFonts w:ascii="Times New Roman" w:hAnsi="Times New Roman" w:cs="Times New Roman"/>
          <w:sz w:val="28"/>
          <w:szCs w:val="28"/>
        </w:rPr>
        <w:t>жность соответствующего лица, излагает суть обращения, ставит личную подпись</w:t>
      </w:r>
      <w:proofErr w:type="gramEnd"/>
      <w:r w:rsidR="00AB67A8">
        <w:rPr>
          <w:rFonts w:ascii="Times New Roman" w:hAnsi="Times New Roman" w:cs="Times New Roman"/>
          <w:sz w:val="28"/>
          <w:szCs w:val="28"/>
        </w:rPr>
        <w:t xml:space="preserve"> и дату.</w:t>
      </w:r>
    </w:p>
    <w:p w:rsidR="00AB67A8" w:rsidRDefault="00AB67A8" w:rsidP="00A24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 В случае необходимости в подтверждении своих доводов гражданин прилагает к письменному обращению соответствующие документы и материалы либо их копии.</w:t>
      </w:r>
    </w:p>
    <w:p w:rsidR="00AB67A8" w:rsidRDefault="00AB67A8" w:rsidP="00A24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 При личном приеме гражданин предъявляет документ, удостоверяющий его личность, и сообщает суть обращения.</w:t>
      </w:r>
    </w:p>
    <w:p w:rsidR="004D34CA" w:rsidRDefault="00AB67A8" w:rsidP="00A247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7A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B67A8">
        <w:rPr>
          <w:rFonts w:ascii="Times New Roman" w:hAnsi="Times New Roman" w:cs="Times New Roman"/>
          <w:b/>
          <w:sz w:val="28"/>
          <w:szCs w:val="28"/>
        </w:rPr>
        <w:t xml:space="preserve">. Основания для отказа в предоставлении </w:t>
      </w:r>
    </w:p>
    <w:p w:rsidR="00AB67A8" w:rsidRDefault="004D34CA" w:rsidP="00A247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B67A8" w:rsidRPr="00AB67A8">
        <w:rPr>
          <w:rFonts w:ascii="Times New Roman" w:hAnsi="Times New Roman" w:cs="Times New Roman"/>
          <w:b/>
          <w:sz w:val="28"/>
          <w:szCs w:val="28"/>
        </w:rPr>
        <w:t>твета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7A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A24764" w:rsidRDefault="00A24764" w:rsidP="00A247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7A8" w:rsidRDefault="00AB67A8" w:rsidP="00A24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 В предоставлении ответа на обращени</w:t>
      </w:r>
      <w:r w:rsidR="004D34C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может быть отказано, если:</w:t>
      </w:r>
    </w:p>
    <w:p w:rsidR="00AB67A8" w:rsidRDefault="00AB67A8" w:rsidP="00A24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4.1.1. в письменном обращении не указаны фамилия гражданина, направившего обращения, или его почтовый адрес, если ответ должен быть направлен в письменной форме, или адрес электронной почты, если ответ должен быть направлен в форме электронного документа;</w:t>
      </w:r>
    </w:p>
    <w:p w:rsidR="00C67085" w:rsidRDefault="00AB67A8" w:rsidP="00A24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4.1.2. в обращении обжалуется судебное решение (ответственным исполнителем в течение 7 дней со дня его регистрации в министерстве обращение возвращается гражданину, направившему его, с разъяснением порядка обжалования данного судебного решения);</w:t>
      </w:r>
    </w:p>
    <w:p w:rsidR="00C67085" w:rsidRDefault="00C67085" w:rsidP="00A24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4.1.3. в обращении содержатся нецензурные либо оскорбительные выражения, угрозы жизни, здоровью и имуществу должностного лица, а также членов его семьи, при этом гражданину, направившему обращение, сообщается о недопустимости злоупотребления правом;</w:t>
      </w:r>
    </w:p>
    <w:p w:rsidR="00B05E4A" w:rsidRDefault="00C67085" w:rsidP="00A24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4.1.4. текст письменного обращения не поддается прочтению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регистрации обращения в министерстве сообщается гражданину, направившему обращение, если его фамилия и почтовый адрес</w:t>
      </w:r>
      <w:r w:rsidR="00B05E4A">
        <w:rPr>
          <w:rFonts w:ascii="Times New Roman" w:hAnsi="Times New Roman" w:cs="Times New Roman"/>
          <w:sz w:val="28"/>
          <w:szCs w:val="28"/>
        </w:rPr>
        <w:t xml:space="preserve"> поддаются прочтению;</w:t>
      </w:r>
      <w:proofErr w:type="gramEnd"/>
    </w:p>
    <w:p w:rsidR="00B05E4A" w:rsidRDefault="00B05E4A" w:rsidP="00A24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4.1.5. в письменном обращении содержится вопрос, на который гражданину неоднократно давались письменные ответы по существу в связи с ранее направляемыми обращениями, и при этом в обращении и ранее направляемые обращения направлялись в министерство. С этой целью исполнитель готовит проект письма в адрес гражданина, направившего обращение, в котором обосновывает причину прекращения переписки с ним;</w:t>
      </w:r>
    </w:p>
    <w:p w:rsidR="00B05E4A" w:rsidRDefault="00B05E4A" w:rsidP="00A24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4.1.6.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В этом случае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05E4A" w:rsidRDefault="00B05E4A" w:rsidP="00A24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4.1.7. в ходе личного приема гражданину может быть отказано в дальнейшем рассмотрении обращения, если ему ранее был дан ответ по существу поставленных вопросов.</w:t>
      </w:r>
    </w:p>
    <w:p w:rsidR="00B05E4A" w:rsidRDefault="00B05E4A" w:rsidP="00A24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1A6C">
        <w:rPr>
          <w:rFonts w:ascii="Times New Roman" w:hAnsi="Times New Roman" w:cs="Times New Roman"/>
          <w:sz w:val="28"/>
          <w:szCs w:val="28"/>
        </w:rPr>
        <w:t>4.2. В случае если причины, по которым ответ по существу поставленных в обращении вопросов не мог быть дан, в последующем были устранены, гражданин вправе повторно направить обращение в министерство либо его должностному лицу.</w:t>
      </w:r>
    </w:p>
    <w:p w:rsidR="005D1A6C" w:rsidRDefault="005D1A6C" w:rsidP="00A24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1A6C" w:rsidRDefault="005D1A6C" w:rsidP="00A247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93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A593F">
        <w:rPr>
          <w:rFonts w:ascii="Times New Roman" w:hAnsi="Times New Roman" w:cs="Times New Roman"/>
          <w:b/>
          <w:sz w:val="28"/>
          <w:szCs w:val="28"/>
        </w:rPr>
        <w:t>. Прием</w:t>
      </w:r>
      <w:r w:rsidR="00AA593F" w:rsidRPr="00AA593F">
        <w:rPr>
          <w:rFonts w:ascii="Times New Roman" w:hAnsi="Times New Roman" w:cs="Times New Roman"/>
          <w:b/>
          <w:sz w:val="28"/>
          <w:szCs w:val="28"/>
        </w:rPr>
        <w:t>,</w:t>
      </w:r>
      <w:r w:rsidRPr="00AA593F">
        <w:rPr>
          <w:rFonts w:ascii="Times New Roman" w:hAnsi="Times New Roman" w:cs="Times New Roman"/>
          <w:b/>
          <w:sz w:val="28"/>
          <w:szCs w:val="28"/>
        </w:rPr>
        <w:t xml:space="preserve"> регистрация</w:t>
      </w:r>
      <w:r w:rsidR="00AA593F" w:rsidRPr="00AA593F">
        <w:rPr>
          <w:rFonts w:ascii="Times New Roman" w:hAnsi="Times New Roman" w:cs="Times New Roman"/>
          <w:b/>
          <w:sz w:val="28"/>
          <w:szCs w:val="28"/>
        </w:rPr>
        <w:t>, рассмотрение</w:t>
      </w:r>
      <w:r w:rsidRPr="00AA593F">
        <w:rPr>
          <w:rFonts w:ascii="Times New Roman" w:hAnsi="Times New Roman" w:cs="Times New Roman"/>
          <w:b/>
          <w:sz w:val="28"/>
          <w:szCs w:val="28"/>
        </w:rPr>
        <w:t xml:space="preserve"> обращений</w:t>
      </w:r>
      <w:r w:rsidR="00AA593F" w:rsidRPr="00AA593F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A24764" w:rsidRPr="00AA593F" w:rsidRDefault="00A24764" w:rsidP="00A247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A6C" w:rsidRDefault="005D1A6C" w:rsidP="00A24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5.1. Поступающие в министерство письменные обращения принимаются </w:t>
      </w:r>
      <w:r w:rsidR="00521EFA">
        <w:rPr>
          <w:rFonts w:ascii="Times New Roman" w:hAnsi="Times New Roman" w:cs="Times New Roman"/>
          <w:sz w:val="28"/>
          <w:szCs w:val="28"/>
        </w:rPr>
        <w:t xml:space="preserve">работником,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 за </w:t>
      </w:r>
      <w:r w:rsidR="00521EFA">
        <w:rPr>
          <w:rFonts w:ascii="Times New Roman" w:hAnsi="Times New Roman" w:cs="Times New Roman"/>
          <w:sz w:val="28"/>
          <w:szCs w:val="28"/>
        </w:rPr>
        <w:t>делопроизводство по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21EFA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AC7772">
        <w:rPr>
          <w:rFonts w:ascii="Times New Roman" w:hAnsi="Times New Roman" w:cs="Times New Roman"/>
          <w:sz w:val="28"/>
          <w:szCs w:val="28"/>
        </w:rPr>
        <w:t>.</w:t>
      </w:r>
    </w:p>
    <w:p w:rsidR="00AC7772" w:rsidRDefault="00AC7772" w:rsidP="00A24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5.2. В целях обеспечения безопасности при работе с письменными обращениями они подлежат обязательному вскрытию и предварительному просмотру. В случае выявления опасных или подозрительных вложений в конверте (бандероли, посылке) работа с письменным обращением приостанавливается до выяснения обстоятельств и принятия соответствующего решения руководством министерства.</w:t>
      </w:r>
    </w:p>
    <w:p w:rsidR="004C33E2" w:rsidRDefault="00AC7772" w:rsidP="00A24764">
      <w:pPr>
        <w:pStyle w:val="ConsPlusNormal"/>
        <w:spacing w:line="276" w:lineRule="auto"/>
        <w:ind w:firstLine="540"/>
        <w:jc w:val="both"/>
      </w:pPr>
      <w:r>
        <w:rPr>
          <w:szCs w:val="28"/>
        </w:rPr>
        <w:tab/>
        <w:t xml:space="preserve">5.3. </w:t>
      </w:r>
      <w:r w:rsidRPr="00AC7772">
        <w:rPr>
          <w:szCs w:val="28"/>
        </w:rPr>
        <w:t>Регистраци</w:t>
      </w:r>
      <w:r w:rsidR="004C33E2">
        <w:rPr>
          <w:szCs w:val="28"/>
        </w:rPr>
        <w:t>я</w:t>
      </w:r>
      <w:r w:rsidRPr="00AC7772">
        <w:rPr>
          <w:szCs w:val="28"/>
        </w:rPr>
        <w:t xml:space="preserve"> обращени</w:t>
      </w:r>
      <w:r w:rsidR="004C33E2">
        <w:rPr>
          <w:szCs w:val="28"/>
        </w:rPr>
        <w:t>й</w:t>
      </w:r>
      <w:r w:rsidRPr="00AC7772">
        <w:rPr>
          <w:szCs w:val="28"/>
        </w:rPr>
        <w:t xml:space="preserve"> граждан </w:t>
      </w:r>
      <w:r w:rsidR="004C33E2">
        <w:rPr>
          <w:szCs w:val="28"/>
        </w:rPr>
        <w:t xml:space="preserve">проводится в соответствии с </w:t>
      </w:r>
      <w:r w:rsidR="00CF096F">
        <w:rPr>
          <w:szCs w:val="28"/>
        </w:rPr>
        <w:t>и</w:t>
      </w:r>
      <w:r w:rsidR="004C33E2">
        <w:rPr>
          <w:szCs w:val="28"/>
        </w:rPr>
        <w:t>нструкцией по делопроизводству в органах исполнительной власти Кировской области, утвержденной распоряжением Правительства Кировской области от 29.12.2015 № 515 «Об утверждении Инструкции по делопроизводству в органах исполнительной власти Кировской области».</w:t>
      </w:r>
      <w:r w:rsidR="004C33E2">
        <w:t xml:space="preserve"> </w:t>
      </w:r>
    </w:p>
    <w:p w:rsidR="00AA593F" w:rsidRDefault="004C33E2" w:rsidP="00A24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5.4. </w:t>
      </w:r>
      <w:r w:rsidR="00AA593F">
        <w:rPr>
          <w:rFonts w:ascii="Times New Roman" w:hAnsi="Times New Roman" w:cs="Times New Roman"/>
          <w:sz w:val="28"/>
          <w:szCs w:val="28"/>
        </w:rPr>
        <w:t>Срок рассмотрения обращений граждан определяется в соответствии с действующим законодательством.</w:t>
      </w:r>
    </w:p>
    <w:p w:rsidR="00CF4901" w:rsidRDefault="00663E4F" w:rsidP="00A24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5.5</w:t>
      </w:r>
      <w:r w:rsidR="00AA593F">
        <w:rPr>
          <w:rFonts w:ascii="Times New Roman" w:hAnsi="Times New Roman" w:cs="Times New Roman"/>
          <w:sz w:val="28"/>
          <w:szCs w:val="28"/>
        </w:rPr>
        <w:t xml:space="preserve">. </w:t>
      </w:r>
      <w:r w:rsidR="00CF4901">
        <w:rPr>
          <w:rFonts w:ascii="Times New Roman" w:hAnsi="Times New Roman" w:cs="Times New Roman"/>
          <w:sz w:val="28"/>
          <w:szCs w:val="28"/>
        </w:rPr>
        <w:t>Соисполнители в течение первой половины срока, отведенного на подготовку ответа гражданину, представляют ответственному исполнителю предложения для включения в проект ответа или сообщают об их отсутствии.</w:t>
      </w:r>
    </w:p>
    <w:p w:rsidR="00CF4901" w:rsidRDefault="00CF4901" w:rsidP="00A247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63E4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A593F">
        <w:rPr>
          <w:rFonts w:ascii="Times New Roman" w:hAnsi="Times New Roman" w:cs="Times New Roman"/>
          <w:sz w:val="28"/>
          <w:szCs w:val="28"/>
        </w:rPr>
        <w:t xml:space="preserve">В проекте окончательного ответа обобщается информация, полученная от всех </w:t>
      </w:r>
      <w:r>
        <w:rPr>
          <w:rFonts w:ascii="Times New Roman" w:hAnsi="Times New Roman" w:cs="Times New Roman"/>
          <w:sz w:val="28"/>
          <w:szCs w:val="28"/>
        </w:rPr>
        <w:t>соисполнителей по конкретному обращению.</w:t>
      </w:r>
    </w:p>
    <w:p w:rsidR="00CF4901" w:rsidRDefault="00CF4901" w:rsidP="00A247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63E4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В случае если данных, указанных в обращении, недостаточно для принятия окончательного решения, руководством структурного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подразделения принимаются меры с целью получения необходимых материалов для заключения и обоснованного принятия решения.</w:t>
      </w:r>
    </w:p>
    <w:p w:rsidR="00CF4901" w:rsidRDefault="00CF4901" w:rsidP="00A247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проверки фактов, изложенных в обращении, на место могут быть командированы работники соответствующих структурных подразделений.</w:t>
      </w:r>
    </w:p>
    <w:p w:rsidR="00B728FB" w:rsidRDefault="00B05E4A" w:rsidP="00A247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FB">
        <w:rPr>
          <w:rFonts w:ascii="Times New Roman" w:hAnsi="Times New Roman" w:cs="Times New Roman"/>
          <w:sz w:val="28"/>
          <w:szCs w:val="28"/>
        </w:rPr>
        <w:t>Решение о рассмотрении обращения с выездом на место указанных работников структурного подразделения принимается министр</w:t>
      </w:r>
      <w:r w:rsidR="00CF096F">
        <w:rPr>
          <w:rFonts w:ascii="Times New Roman" w:hAnsi="Times New Roman" w:cs="Times New Roman"/>
          <w:sz w:val="28"/>
          <w:szCs w:val="28"/>
        </w:rPr>
        <w:t>ом</w:t>
      </w:r>
      <w:r w:rsidR="00B728FB">
        <w:rPr>
          <w:rFonts w:ascii="Times New Roman" w:hAnsi="Times New Roman" w:cs="Times New Roman"/>
          <w:sz w:val="28"/>
          <w:szCs w:val="28"/>
        </w:rPr>
        <w:t>.</w:t>
      </w:r>
    </w:p>
    <w:p w:rsidR="00C82FE6" w:rsidRDefault="00C82FE6" w:rsidP="00A247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63E4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Результаты рассмотрения обращения сообщаются гражданину, его направившему, в необходимых случаях – в контролирующий орган.</w:t>
      </w:r>
    </w:p>
    <w:p w:rsidR="0086513C" w:rsidRDefault="00C82FE6" w:rsidP="00A247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63E4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Ответственный исполнитель и должностное лицо, подписавшее ответ, несут ответственность за полноту</w:t>
      </w:r>
      <w:r w:rsidR="0086513C">
        <w:rPr>
          <w:rFonts w:ascii="Times New Roman" w:hAnsi="Times New Roman" w:cs="Times New Roman"/>
          <w:sz w:val="28"/>
          <w:szCs w:val="28"/>
        </w:rPr>
        <w:t>, содержание, ясность и</w:t>
      </w:r>
      <w:r w:rsidR="00D65705">
        <w:rPr>
          <w:rFonts w:ascii="Times New Roman" w:hAnsi="Times New Roman" w:cs="Times New Roman"/>
          <w:sz w:val="28"/>
          <w:szCs w:val="28"/>
        </w:rPr>
        <w:t xml:space="preserve"> четкость изложения сути ответа, д</w:t>
      </w:r>
      <w:r w:rsidR="0086513C">
        <w:rPr>
          <w:rFonts w:ascii="Times New Roman" w:hAnsi="Times New Roman" w:cs="Times New Roman"/>
          <w:sz w:val="28"/>
          <w:szCs w:val="28"/>
        </w:rPr>
        <w:t>остоверность ссылки на нормативные правовые акты.</w:t>
      </w:r>
    </w:p>
    <w:p w:rsidR="00AB67A8" w:rsidRDefault="0086513C" w:rsidP="00A247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663E4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Ответы на обращения граждан распечатываются на бланке министерства и направляются на визирование и подписание министр</w:t>
      </w:r>
      <w:r w:rsidR="00D65705">
        <w:rPr>
          <w:rFonts w:ascii="Times New Roman" w:hAnsi="Times New Roman" w:cs="Times New Roman"/>
          <w:sz w:val="28"/>
          <w:szCs w:val="28"/>
        </w:rPr>
        <w:t>у, лицу, исполняющему обязанности министра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2FE6">
        <w:rPr>
          <w:rFonts w:ascii="Times New Roman" w:hAnsi="Times New Roman" w:cs="Times New Roman"/>
          <w:sz w:val="28"/>
          <w:szCs w:val="28"/>
        </w:rPr>
        <w:t xml:space="preserve"> </w:t>
      </w:r>
      <w:r w:rsidR="00AB67A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6513C" w:rsidRDefault="00663E4F" w:rsidP="00A247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="0086513C">
        <w:rPr>
          <w:rFonts w:ascii="Times New Roman" w:hAnsi="Times New Roman" w:cs="Times New Roman"/>
          <w:sz w:val="28"/>
          <w:szCs w:val="28"/>
        </w:rPr>
        <w:t>. Обращение считается рассмотренным, если даны ответы на все поставленные в нем вопросы, по ним приняты необходимые меры, и автору обращения дан исчерпывающий ответ в соответствии с законодательством Российской Федерации.</w:t>
      </w:r>
    </w:p>
    <w:p w:rsidR="0086513C" w:rsidRDefault="00663E4F" w:rsidP="00A247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</w:t>
      </w:r>
      <w:r w:rsidR="0086513C">
        <w:rPr>
          <w:rFonts w:ascii="Times New Roman" w:hAnsi="Times New Roman" w:cs="Times New Roman"/>
          <w:sz w:val="28"/>
          <w:szCs w:val="28"/>
        </w:rPr>
        <w:t>. Документы исполненного обращения с визовой копией ответа на обращение формируются в соответствии с номенклатурой дел министерства.</w:t>
      </w:r>
    </w:p>
    <w:p w:rsidR="0086513C" w:rsidRDefault="0086513C" w:rsidP="00A247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513C" w:rsidRDefault="0086513C" w:rsidP="00A2476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32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E5632B">
        <w:rPr>
          <w:rFonts w:ascii="Times New Roman" w:hAnsi="Times New Roman" w:cs="Times New Roman"/>
          <w:b/>
          <w:sz w:val="28"/>
          <w:szCs w:val="28"/>
        </w:rPr>
        <w:t xml:space="preserve">. Организация </w:t>
      </w:r>
      <w:r w:rsidR="00521EFA">
        <w:rPr>
          <w:rFonts w:ascii="Times New Roman" w:hAnsi="Times New Roman" w:cs="Times New Roman"/>
          <w:b/>
          <w:sz w:val="28"/>
          <w:szCs w:val="28"/>
        </w:rPr>
        <w:t xml:space="preserve">и проведение </w:t>
      </w:r>
      <w:r w:rsidRPr="00E5632B">
        <w:rPr>
          <w:rFonts w:ascii="Times New Roman" w:hAnsi="Times New Roman" w:cs="Times New Roman"/>
          <w:b/>
          <w:sz w:val="28"/>
          <w:szCs w:val="28"/>
        </w:rPr>
        <w:t>личного приема граждан</w:t>
      </w:r>
    </w:p>
    <w:p w:rsidR="00E5632B" w:rsidRDefault="00E5632B" w:rsidP="00A2476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1E4" w:rsidRDefault="00E5632B" w:rsidP="00A247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Личный прием граждан </w:t>
      </w:r>
      <w:r w:rsidR="00D65705">
        <w:rPr>
          <w:rFonts w:ascii="Times New Roman" w:hAnsi="Times New Roman" w:cs="Times New Roman"/>
          <w:sz w:val="28"/>
          <w:szCs w:val="28"/>
        </w:rPr>
        <w:t>провод</w:t>
      </w:r>
      <w:r w:rsidR="006E6F28">
        <w:rPr>
          <w:rFonts w:ascii="Times New Roman" w:hAnsi="Times New Roman" w:cs="Times New Roman"/>
          <w:sz w:val="28"/>
          <w:szCs w:val="28"/>
        </w:rPr>
        <w:t>и</w:t>
      </w:r>
      <w:r w:rsidR="00D65705">
        <w:rPr>
          <w:rFonts w:ascii="Times New Roman" w:hAnsi="Times New Roman" w:cs="Times New Roman"/>
          <w:sz w:val="28"/>
          <w:szCs w:val="28"/>
        </w:rPr>
        <w:t>т</w:t>
      </w:r>
      <w:r w:rsidR="006E6F28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министр</w:t>
      </w:r>
      <w:r w:rsidR="006E6F28">
        <w:rPr>
          <w:rFonts w:ascii="Times New Roman" w:hAnsi="Times New Roman" w:cs="Times New Roman"/>
          <w:sz w:val="28"/>
          <w:szCs w:val="28"/>
        </w:rPr>
        <w:t>ом</w:t>
      </w:r>
      <w:r w:rsidR="00D65705">
        <w:rPr>
          <w:rFonts w:ascii="Times New Roman" w:hAnsi="Times New Roman" w:cs="Times New Roman"/>
          <w:sz w:val="28"/>
          <w:szCs w:val="28"/>
        </w:rPr>
        <w:t>, лицо</w:t>
      </w:r>
      <w:r w:rsidR="006E6F28">
        <w:rPr>
          <w:rFonts w:ascii="Times New Roman" w:hAnsi="Times New Roman" w:cs="Times New Roman"/>
          <w:sz w:val="28"/>
          <w:szCs w:val="28"/>
        </w:rPr>
        <w:t>м</w:t>
      </w:r>
      <w:r w:rsidR="00D65705">
        <w:rPr>
          <w:rFonts w:ascii="Times New Roman" w:hAnsi="Times New Roman" w:cs="Times New Roman"/>
          <w:sz w:val="28"/>
          <w:szCs w:val="28"/>
        </w:rPr>
        <w:t>, исполняющ</w:t>
      </w:r>
      <w:r w:rsidR="006E6F28">
        <w:rPr>
          <w:rFonts w:ascii="Times New Roman" w:hAnsi="Times New Roman" w:cs="Times New Roman"/>
          <w:sz w:val="28"/>
          <w:szCs w:val="28"/>
        </w:rPr>
        <w:t>им</w:t>
      </w:r>
      <w:r w:rsidR="00D65705">
        <w:rPr>
          <w:rFonts w:ascii="Times New Roman" w:hAnsi="Times New Roman" w:cs="Times New Roman"/>
          <w:sz w:val="28"/>
          <w:szCs w:val="28"/>
        </w:rPr>
        <w:t xml:space="preserve"> обязанности министра,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F28">
        <w:rPr>
          <w:rFonts w:ascii="Times New Roman" w:hAnsi="Times New Roman" w:cs="Times New Roman"/>
          <w:sz w:val="28"/>
          <w:szCs w:val="28"/>
        </w:rPr>
        <w:t>а также уполномоченными должностными лицами министерства в соответствии с утвержденным графиком</w:t>
      </w:r>
      <w:r w:rsidR="00521EFA">
        <w:rPr>
          <w:rFonts w:ascii="Times New Roman" w:hAnsi="Times New Roman" w:cs="Times New Roman"/>
          <w:sz w:val="28"/>
          <w:szCs w:val="28"/>
        </w:rPr>
        <w:t>.</w:t>
      </w:r>
      <w:r w:rsidR="00575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32B" w:rsidRDefault="005751E4" w:rsidP="00A247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месте приема, а также об установленных</w:t>
      </w:r>
      <w:r w:rsidR="00D959CA">
        <w:rPr>
          <w:rFonts w:ascii="Times New Roman" w:hAnsi="Times New Roman" w:cs="Times New Roman"/>
          <w:sz w:val="28"/>
          <w:szCs w:val="28"/>
        </w:rPr>
        <w:t xml:space="preserve"> для приема днях и часах, номере</w:t>
      </w:r>
      <w:r>
        <w:rPr>
          <w:rFonts w:ascii="Times New Roman" w:hAnsi="Times New Roman" w:cs="Times New Roman"/>
          <w:sz w:val="28"/>
          <w:szCs w:val="28"/>
        </w:rPr>
        <w:t xml:space="preserve"> телефона для предварительной записи</w:t>
      </w:r>
      <w:r w:rsidR="001B53E9">
        <w:rPr>
          <w:rFonts w:ascii="Times New Roman" w:hAnsi="Times New Roman" w:cs="Times New Roman"/>
          <w:sz w:val="28"/>
          <w:szCs w:val="28"/>
        </w:rPr>
        <w:t xml:space="preserve"> на личный прием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9CA">
        <w:rPr>
          <w:rFonts w:ascii="Times New Roman" w:hAnsi="Times New Roman" w:cs="Times New Roman"/>
          <w:sz w:val="28"/>
          <w:szCs w:val="28"/>
        </w:rPr>
        <w:t xml:space="preserve">подлежит </w:t>
      </w:r>
      <w:r>
        <w:rPr>
          <w:rFonts w:ascii="Times New Roman" w:hAnsi="Times New Roman" w:cs="Times New Roman"/>
          <w:sz w:val="28"/>
          <w:szCs w:val="28"/>
        </w:rPr>
        <w:t>размещ</w:t>
      </w:r>
      <w:r w:rsidR="00D959CA">
        <w:rPr>
          <w:rFonts w:ascii="Times New Roman" w:hAnsi="Times New Roman" w:cs="Times New Roman"/>
          <w:sz w:val="28"/>
          <w:szCs w:val="28"/>
        </w:rPr>
        <w:t xml:space="preserve">ению </w:t>
      </w:r>
      <w:r>
        <w:rPr>
          <w:rFonts w:ascii="Times New Roman" w:hAnsi="Times New Roman" w:cs="Times New Roman"/>
          <w:sz w:val="28"/>
          <w:szCs w:val="28"/>
        </w:rPr>
        <w:t>на информационном стенде приемной министерства</w:t>
      </w:r>
      <w:r w:rsidR="00D959C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министерства в сети «Интернет».  </w:t>
      </w:r>
    </w:p>
    <w:p w:rsidR="00521EFA" w:rsidRDefault="00521EFA" w:rsidP="00A247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Организацию личного приема граждан осуществляет </w:t>
      </w:r>
      <w:r w:rsidRPr="00521EFA">
        <w:rPr>
          <w:rFonts w:ascii="Times New Roman" w:hAnsi="Times New Roman" w:cs="Times New Roman"/>
          <w:sz w:val="28"/>
          <w:szCs w:val="28"/>
        </w:rPr>
        <w:t>работник, ответственны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21EFA">
        <w:rPr>
          <w:rFonts w:ascii="Times New Roman" w:hAnsi="Times New Roman" w:cs="Times New Roman"/>
          <w:sz w:val="28"/>
          <w:szCs w:val="28"/>
        </w:rPr>
        <w:t xml:space="preserve"> за делопроизводство по обращениям граждан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5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EFA" w:rsidRDefault="00521EFA" w:rsidP="00A247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B53E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При личном приеме гражданин предъявляет </w:t>
      </w:r>
      <w:r w:rsidR="002D4230">
        <w:rPr>
          <w:rFonts w:ascii="Times New Roman" w:hAnsi="Times New Roman" w:cs="Times New Roman"/>
          <w:sz w:val="28"/>
          <w:szCs w:val="28"/>
        </w:rPr>
        <w:t>документ, удостоверяющий его личность (паспорт, военный билет, а также иные документы, удостоверяющие личность, в соответствии с законодательством Российской Федерации).</w:t>
      </w:r>
    </w:p>
    <w:p w:rsidR="006C57AC" w:rsidRDefault="006C57AC" w:rsidP="00A247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1B53E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 случае грубого, агрессивного поведения заявителя прием может быть прекращен. При необходимости может быть вызван сотрудник охраны.</w:t>
      </w:r>
    </w:p>
    <w:p w:rsidR="002D4230" w:rsidRDefault="002D4230" w:rsidP="00A247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="001B53E9">
        <w:rPr>
          <w:rFonts w:ascii="Times New Roman" w:hAnsi="Times New Roman" w:cs="Times New Roman"/>
          <w:sz w:val="28"/>
          <w:szCs w:val="28"/>
        </w:rPr>
        <w:t>Письменные обращения</w:t>
      </w:r>
      <w:r>
        <w:rPr>
          <w:rFonts w:ascii="Times New Roman" w:hAnsi="Times New Roman" w:cs="Times New Roman"/>
          <w:sz w:val="28"/>
          <w:szCs w:val="28"/>
        </w:rPr>
        <w:t>, принятые в ходе личного приема, подлежат регистрации и расс</w:t>
      </w:r>
      <w:r w:rsidR="001B53E9">
        <w:rPr>
          <w:rFonts w:ascii="Times New Roman" w:hAnsi="Times New Roman" w:cs="Times New Roman"/>
          <w:sz w:val="28"/>
          <w:szCs w:val="28"/>
        </w:rPr>
        <w:t>м</w:t>
      </w:r>
      <w:r w:rsidR="00D959CA">
        <w:rPr>
          <w:rFonts w:ascii="Times New Roman" w:hAnsi="Times New Roman" w:cs="Times New Roman"/>
          <w:sz w:val="28"/>
          <w:szCs w:val="28"/>
        </w:rPr>
        <w:t>атриваются</w:t>
      </w:r>
      <w:r w:rsidR="006E6F28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4230" w:rsidRDefault="002D4230" w:rsidP="00A247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="001B53E9">
        <w:rPr>
          <w:rFonts w:ascii="Times New Roman" w:hAnsi="Times New Roman" w:cs="Times New Roman"/>
          <w:sz w:val="28"/>
          <w:szCs w:val="28"/>
        </w:rPr>
        <w:t>Содержание устного обращения заносится в карточку личного приема гражданина. В</w:t>
      </w:r>
      <w:r>
        <w:rPr>
          <w:rFonts w:ascii="Times New Roman" w:hAnsi="Times New Roman" w:cs="Times New Roman"/>
          <w:sz w:val="28"/>
          <w:szCs w:val="28"/>
        </w:rPr>
        <w:t xml:space="preserve">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</w:t>
      </w:r>
      <w:r w:rsidR="001B53E9">
        <w:rPr>
          <w:rFonts w:ascii="Times New Roman" w:hAnsi="Times New Roman" w:cs="Times New Roman"/>
          <w:sz w:val="28"/>
          <w:szCs w:val="28"/>
        </w:rPr>
        <w:t>, о чем делается запись в карточке личного приема гражданина</w:t>
      </w:r>
      <w:r>
        <w:rPr>
          <w:rFonts w:ascii="Times New Roman" w:hAnsi="Times New Roman" w:cs="Times New Roman"/>
          <w:sz w:val="28"/>
          <w:szCs w:val="28"/>
        </w:rPr>
        <w:t xml:space="preserve">. В остальных случаях дается </w:t>
      </w:r>
      <w:r w:rsidR="006C57AC">
        <w:rPr>
          <w:rFonts w:ascii="Times New Roman" w:hAnsi="Times New Roman" w:cs="Times New Roman"/>
          <w:sz w:val="28"/>
          <w:szCs w:val="28"/>
        </w:rPr>
        <w:t>письменный ответ по существу поставленных в обращении вопросов.</w:t>
      </w:r>
    </w:p>
    <w:p w:rsidR="006C57AC" w:rsidRDefault="006C57AC" w:rsidP="00A247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В случае необходимости при ведении личного приема могут быть приглашены работники структурных подразделений министерства, в компетенцию которых входит рассмотрение поднимаемых заявителем вопросов.</w:t>
      </w:r>
    </w:p>
    <w:p w:rsidR="00C838B5" w:rsidRDefault="006C57AC" w:rsidP="00A247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Если в ходе личного приема выясняется, что решение поднимаемых гражданином вопросов не входит в компетенцию министерства, гражданину разъясняется</w:t>
      </w:r>
      <w:r w:rsidR="00C838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куда</w:t>
      </w:r>
      <w:r w:rsidR="001B53E9">
        <w:rPr>
          <w:rFonts w:ascii="Times New Roman" w:hAnsi="Times New Roman" w:cs="Times New Roman"/>
          <w:sz w:val="28"/>
          <w:szCs w:val="28"/>
        </w:rPr>
        <w:t xml:space="preserve"> и в каком порядке</w:t>
      </w:r>
      <w:r w:rsidR="00C838B5">
        <w:rPr>
          <w:rFonts w:ascii="Times New Roman" w:hAnsi="Times New Roman" w:cs="Times New Roman"/>
          <w:sz w:val="28"/>
          <w:szCs w:val="28"/>
        </w:rPr>
        <w:t xml:space="preserve"> ему следует обратиться.</w:t>
      </w:r>
    </w:p>
    <w:p w:rsidR="00C838B5" w:rsidRDefault="00C838B5" w:rsidP="00A247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 В ходе личного приема гражданину может быть отказано в </w:t>
      </w:r>
      <w:r w:rsidR="001B53E9">
        <w:rPr>
          <w:rFonts w:ascii="Times New Roman" w:hAnsi="Times New Roman" w:cs="Times New Roman"/>
          <w:sz w:val="28"/>
          <w:szCs w:val="28"/>
        </w:rPr>
        <w:t xml:space="preserve">дальнейшем </w:t>
      </w:r>
      <w:r>
        <w:rPr>
          <w:rFonts w:ascii="Times New Roman" w:hAnsi="Times New Roman" w:cs="Times New Roman"/>
          <w:sz w:val="28"/>
          <w:szCs w:val="28"/>
        </w:rPr>
        <w:t>рассмотрении обращения, если ему ранее был дан ответ по существу поставленных в обращении вопросов.</w:t>
      </w:r>
    </w:p>
    <w:p w:rsidR="00C838B5" w:rsidRDefault="00C838B5" w:rsidP="00A247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84E" w:rsidRDefault="00C838B5" w:rsidP="00A247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8B5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C838B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1484E" w:rsidRPr="0011484E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r w:rsidR="006A49FA">
        <w:rPr>
          <w:rFonts w:ascii="Times New Roman" w:hAnsi="Times New Roman" w:cs="Times New Roman"/>
          <w:b/>
          <w:sz w:val="28"/>
          <w:szCs w:val="28"/>
        </w:rPr>
        <w:t xml:space="preserve">и анализ работы </w:t>
      </w:r>
      <w:r w:rsidR="0011484E" w:rsidRPr="0011484E">
        <w:rPr>
          <w:rFonts w:ascii="Times New Roman" w:hAnsi="Times New Roman" w:cs="Times New Roman"/>
          <w:b/>
          <w:sz w:val="28"/>
          <w:szCs w:val="28"/>
        </w:rPr>
        <w:t>с обращениями граждан</w:t>
      </w:r>
    </w:p>
    <w:p w:rsidR="00D959CA" w:rsidRDefault="00D959CA" w:rsidP="00A247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E84" w:rsidRDefault="0011484E" w:rsidP="00A24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959CA" w:rsidRPr="00D959C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обеспечением порядка работы с обращениями граждан осуществляется в целях своевременного и качественного исполнения поручений по обращениям граждан, принятия оперативных мер по своевременному выявлению и установлению причин нарушения прав, свобод и законных интересов граждан, анализа содержания поступаю</w:t>
      </w:r>
      <w:r w:rsidR="00390E84">
        <w:rPr>
          <w:rFonts w:ascii="Times New Roman" w:hAnsi="Times New Roman" w:cs="Times New Roman"/>
          <w:sz w:val="28"/>
          <w:szCs w:val="28"/>
        </w:rPr>
        <w:t>щих обращений, хода и результатов работы с обращениями.</w:t>
      </w:r>
    </w:p>
    <w:p w:rsidR="00390E84" w:rsidRDefault="00390E84" w:rsidP="00A24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59C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обращений включает:</w:t>
      </w:r>
    </w:p>
    <w:p w:rsidR="00390E84" w:rsidRDefault="00390E84" w:rsidP="00A24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постановку поручений по исполнению обращений на контроль;</w:t>
      </w:r>
    </w:p>
    <w:p w:rsidR="00390E84" w:rsidRDefault="00390E84" w:rsidP="00A24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сбор и обработку информации о ходе рассмотрения обращений;</w:t>
      </w:r>
    </w:p>
    <w:p w:rsidR="00390E84" w:rsidRDefault="00390E84" w:rsidP="00A24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подготовку оперативных запросов исполнителям о ходе и состоянии исполнения поручений по обращениям;</w:t>
      </w:r>
    </w:p>
    <w:p w:rsidR="00390E84" w:rsidRDefault="00390E84" w:rsidP="00A24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подготовку и обобщения данных о содержании и сроках исполнения поручений по обращениям граждан;</w:t>
      </w:r>
    </w:p>
    <w:p w:rsidR="0011484E" w:rsidRDefault="00390E84" w:rsidP="00A247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снятие обращений с контроля.</w:t>
      </w:r>
      <w:r w:rsidR="00114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E84" w:rsidRDefault="00D959CA" w:rsidP="00A247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90E84">
        <w:rPr>
          <w:rFonts w:ascii="Times New Roman" w:hAnsi="Times New Roman" w:cs="Times New Roman"/>
          <w:sz w:val="28"/>
          <w:szCs w:val="28"/>
        </w:rPr>
        <w:t>.3. Контроль за своевременным и полным рассмотрением обращений осуществляется руководством структурного подразделения, определенного в качестве ответственного исполнителя.</w:t>
      </w:r>
    </w:p>
    <w:p w:rsidR="00390E84" w:rsidRDefault="00D959CA" w:rsidP="00A247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90E84">
        <w:rPr>
          <w:rFonts w:ascii="Times New Roman" w:hAnsi="Times New Roman" w:cs="Times New Roman"/>
          <w:sz w:val="28"/>
          <w:szCs w:val="28"/>
        </w:rPr>
        <w:t>.4. Работник</w:t>
      </w:r>
      <w:r w:rsidR="00390E84" w:rsidRPr="00390E84">
        <w:rPr>
          <w:rFonts w:ascii="Times New Roman" w:hAnsi="Times New Roman" w:cs="Times New Roman"/>
          <w:sz w:val="28"/>
          <w:szCs w:val="28"/>
        </w:rPr>
        <w:t>, ответственный за делопроизводство по обращениям граждан</w:t>
      </w:r>
      <w:r w:rsidR="00390E84">
        <w:rPr>
          <w:rFonts w:ascii="Times New Roman" w:hAnsi="Times New Roman" w:cs="Times New Roman"/>
          <w:sz w:val="28"/>
          <w:szCs w:val="28"/>
        </w:rPr>
        <w:t xml:space="preserve">, осуществляет </w:t>
      </w:r>
      <w:proofErr w:type="gramStart"/>
      <w:r w:rsidR="00390E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90E84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1B53E9">
        <w:rPr>
          <w:rFonts w:ascii="Times New Roman" w:hAnsi="Times New Roman" w:cs="Times New Roman"/>
          <w:sz w:val="28"/>
          <w:szCs w:val="28"/>
        </w:rPr>
        <w:t xml:space="preserve">сроков рассмотрения </w:t>
      </w:r>
      <w:r w:rsidR="00390E84">
        <w:rPr>
          <w:rFonts w:ascii="Times New Roman" w:hAnsi="Times New Roman" w:cs="Times New Roman"/>
          <w:sz w:val="28"/>
          <w:szCs w:val="28"/>
        </w:rPr>
        <w:t>обращений, поступивших в министерство.</w:t>
      </w:r>
    </w:p>
    <w:p w:rsidR="00B409A5" w:rsidRDefault="00D959CA" w:rsidP="00A247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90E84">
        <w:rPr>
          <w:rFonts w:ascii="Times New Roman" w:hAnsi="Times New Roman" w:cs="Times New Roman"/>
          <w:sz w:val="28"/>
          <w:szCs w:val="28"/>
        </w:rPr>
        <w:t xml:space="preserve">.5. </w:t>
      </w:r>
      <w:r w:rsidR="00B409A5">
        <w:rPr>
          <w:rFonts w:ascii="Times New Roman" w:hAnsi="Times New Roman" w:cs="Times New Roman"/>
          <w:sz w:val="28"/>
          <w:szCs w:val="28"/>
        </w:rPr>
        <w:t>Руководство структурных подразделений должно регулярно проверять состояние исполнительской дисциплины, рассматривать случаи нарушения установленных сроков исполнения обращений, принимать меры по устранению причин нарушений.</w:t>
      </w:r>
    </w:p>
    <w:p w:rsidR="006A49FA" w:rsidRDefault="00D959CA" w:rsidP="00A247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409A5">
        <w:rPr>
          <w:rFonts w:ascii="Times New Roman" w:hAnsi="Times New Roman" w:cs="Times New Roman"/>
          <w:sz w:val="28"/>
          <w:szCs w:val="28"/>
        </w:rPr>
        <w:t>.6. Нарушения установленного порядка рассмотрения обращений, неправомерный отказ в их приеме, затягивание сроков рассмотрения обращений, их необъективное разбирательство, принятие необоснованных, нарушающих законодательство Российской Федерации решений, предоставление недостоверной информации, разглашение сведений о частной жизни гражданина влекут в отношении виновных должностных лиц ответственность в соответствии с законодательством Российской Федерации.</w:t>
      </w:r>
    </w:p>
    <w:p w:rsidR="006A49FA" w:rsidRDefault="00D959CA" w:rsidP="00A247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A49FA">
        <w:rPr>
          <w:rFonts w:ascii="Times New Roman" w:hAnsi="Times New Roman" w:cs="Times New Roman"/>
          <w:sz w:val="28"/>
          <w:szCs w:val="28"/>
        </w:rPr>
        <w:t>.7. Обзоры обращений граждан, а также обобщенная информация о результатах рассмотрения этих обращений и принятых мерах подлежат размещению на официальном сайте министерства в сети «Интернет».</w:t>
      </w:r>
    </w:p>
    <w:p w:rsidR="006A49FA" w:rsidRDefault="006A49FA" w:rsidP="00A247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0E84" w:rsidRPr="0011484E" w:rsidRDefault="006A49FA" w:rsidP="006A49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sectPr w:rsidR="00390E84" w:rsidRPr="0011484E" w:rsidSect="004A2050">
      <w:headerReference w:type="default" r:id="rId10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C21" w:rsidRDefault="00A35C21" w:rsidP="004A2050">
      <w:pPr>
        <w:spacing w:after="0" w:line="240" w:lineRule="auto"/>
      </w:pPr>
      <w:r>
        <w:separator/>
      </w:r>
    </w:p>
  </w:endnote>
  <w:endnote w:type="continuationSeparator" w:id="0">
    <w:p w:rsidR="00A35C21" w:rsidRDefault="00A35C21" w:rsidP="004A2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C21" w:rsidRDefault="00A35C21" w:rsidP="004A2050">
      <w:pPr>
        <w:spacing w:after="0" w:line="240" w:lineRule="auto"/>
      </w:pPr>
      <w:r>
        <w:separator/>
      </w:r>
    </w:p>
  </w:footnote>
  <w:footnote w:type="continuationSeparator" w:id="0">
    <w:p w:rsidR="00A35C21" w:rsidRDefault="00A35C21" w:rsidP="004A2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6482376"/>
      <w:docPartObj>
        <w:docPartGallery w:val="Page Numbers (Top of Page)"/>
        <w:docPartUnique/>
      </w:docPartObj>
    </w:sdtPr>
    <w:sdtEndPr/>
    <w:sdtContent>
      <w:p w:rsidR="004A2050" w:rsidRDefault="004A205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EF2">
          <w:rPr>
            <w:noProof/>
          </w:rPr>
          <w:t>7</w:t>
        </w:r>
        <w:r>
          <w:fldChar w:fldCharType="end"/>
        </w:r>
      </w:p>
    </w:sdtContent>
  </w:sdt>
  <w:p w:rsidR="004A2050" w:rsidRDefault="004A205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73C"/>
    <w:rsid w:val="0005599F"/>
    <w:rsid w:val="00056C38"/>
    <w:rsid w:val="000E4556"/>
    <w:rsid w:val="000F2EF2"/>
    <w:rsid w:val="0011484E"/>
    <w:rsid w:val="00166433"/>
    <w:rsid w:val="001918E3"/>
    <w:rsid w:val="001B53E9"/>
    <w:rsid w:val="001D18BC"/>
    <w:rsid w:val="001D2D23"/>
    <w:rsid w:val="00246275"/>
    <w:rsid w:val="002615FD"/>
    <w:rsid w:val="002B3299"/>
    <w:rsid w:val="002D4230"/>
    <w:rsid w:val="003266B4"/>
    <w:rsid w:val="00357675"/>
    <w:rsid w:val="00374ED3"/>
    <w:rsid w:val="0037526D"/>
    <w:rsid w:val="00390E84"/>
    <w:rsid w:val="003A037F"/>
    <w:rsid w:val="00432FC9"/>
    <w:rsid w:val="00471968"/>
    <w:rsid w:val="004719AD"/>
    <w:rsid w:val="004A2050"/>
    <w:rsid w:val="004A51AA"/>
    <w:rsid w:val="004C33E2"/>
    <w:rsid w:val="004D34CA"/>
    <w:rsid w:val="00521EFA"/>
    <w:rsid w:val="005644F6"/>
    <w:rsid w:val="005751E4"/>
    <w:rsid w:val="00580ADD"/>
    <w:rsid w:val="0059573C"/>
    <w:rsid w:val="005C57D6"/>
    <w:rsid w:val="005D1A6C"/>
    <w:rsid w:val="00663E4F"/>
    <w:rsid w:val="00681D08"/>
    <w:rsid w:val="006A49FA"/>
    <w:rsid w:val="006C57AC"/>
    <w:rsid w:val="006E6F28"/>
    <w:rsid w:val="0072483C"/>
    <w:rsid w:val="007904FF"/>
    <w:rsid w:val="008418FC"/>
    <w:rsid w:val="0084733F"/>
    <w:rsid w:val="00863BB9"/>
    <w:rsid w:val="0086513C"/>
    <w:rsid w:val="008762F6"/>
    <w:rsid w:val="008874C4"/>
    <w:rsid w:val="009D00C5"/>
    <w:rsid w:val="00A24764"/>
    <w:rsid w:val="00A35C21"/>
    <w:rsid w:val="00A40997"/>
    <w:rsid w:val="00AA593F"/>
    <w:rsid w:val="00AB67A8"/>
    <w:rsid w:val="00AC7772"/>
    <w:rsid w:val="00B05E4A"/>
    <w:rsid w:val="00B409A5"/>
    <w:rsid w:val="00B728FB"/>
    <w:rsid w:val="00BA5F1B"/>
    <w:rsid w:val="00C67085"/>
    <w:rsid w:val="00C82FE6"/>
    <w:rsid w:val="00C838B5"/>
    <w:rsid w:val="00CC4149"/>
    <w:rsid w:val="00CF096F"/>
    <w:rsid w:val="00CF4029"/>
    <w:rsid w:val="00CF4901"/>
    <w:rsid w:val="00D1250F"/>
    <w:rsid w:val="00D160CD"/>
    <w:rsid w:val="00D65705"/>
    <w:rsid w:val="00D811CF"/>
    <w:rsid w:val="00D837E8"/>
    <w:rsid w:val="00D959CA"/>
    <w:rsid w:val="00E04C17"/>
    <w:rsid w:val="00E33B31"/>
    <w:rsid w:val="00E413D3"/>
    <w:rsid w:val="00E5632B"/>
    <w:rsid w:val="00E7482D"/>
    <w:rsid w:val="00EB7FA2"/>
    <w:rsid w:val="00F41461"/>
    <w:rsid w:val="00FA026D"/>
    <w:rsid w:val="00FC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7D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04C17"/>
    <w:rPr>
      <w:color w:val="0000FF" w:themeColor="hyperlink"/>
      <w:u w:val="single"/>
    </w:rPr>
  </w:style>
  <w:style w:type="paragraph" w:customStyle="1" w:styleId="ConsPlusNormal">
    <w:name w:val="ConsPlusNormal"/>
    <w:rsid w:val="004C33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A2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2050"/>
  </w:style>
  <w:style w:type="paragraph" w:styleId="a8">
    <w:name w:val="footer"/>
    <w:basedOn w:val="a"/>
    <w:link w:val="a9"/>
    <w:uiPriority w:val="99"/>
    <w:unhideWhenUsed/>
    <w:rsid w:val="004A2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20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7D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04C17"/>
    <w:rPr>
      <w:color w:val="0000FF" w:themeColor="hyperlink"/>
      <w:u w:val="single"/>
    </w:rPr>
  </w:style>
  <w:style w:type="paragraph" w:customStyle="1" w:styleId="ConsPlusNormal">
    <w:name w:val="ConsPlusNormal"/>
    <w:rsid w:val="004C33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A2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2050"/>
  </w:style>
  <w:style w:type="paragraph" w:styleId="a8">
    <w:name w:val="footer"/>
    <w:basedOn w:val="a"/>
    <w:link w:val="a9"/>
    <w:uiPriority w:val="99"/>
    <w:unhideWhenUsed/>
    <w:rsid w:val="004A2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2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kir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p-depart@medstat.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DCB48-BB5D-49B2-97F1-D79BEB2EC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Жгулева Александра Александровна</dc:creator>
  <cp:lastModifiedBy>Новоселова Ольга Геннадьевна</cp:lastModifiedBy>
  <cp:revision>4</cp:revision>
  <cp:lastPrinted>2016-08-09T08:08:00Z</cp:lastPrinted>
  <dcterms:created xsi:type="dcterms:W3CDTF">2016-08-11T13:02:00Z</dcterms:created>
  <dcterms:modified xsi:type="dcterms:W3CDTF">2016-08-11T13:10:00Z</dcterms:modified>
</cp:coreProperties>
</file>